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860" w:rsidRDefault="003B3860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</w:p>
    <w:p w:rsidR="00C54F14" w:rsidRPr="00556A65" w:rsidRDefault="00C54F14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556A65">
        <w:rPr>
          <w:rFonts w:asciiTheme="minorHAnsi" w:hAnsiTheme="minorHAnsi"/>
        </w:rPr>
        <w:t>Приложение 1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к Решению Собрания депутатов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Роговского сельского поселения</w:t>
      </w:r>
      <w:r w:rsidRPr="00670C01">
        <w:rPr>
          <w:rFonts w:asciiTheme="minorHAnsi" w:hAnsiTheme="minorHAnsi"/>
          <w:color w:val="000000"/>
        </w:rPr>
        <w:t xml:space="preserve"> </w:t>
      </w:r>
      <w:r>
        <w:rPr>
          <w:rFonts w:asciiTheme="minorHAnsi" w:hAnsiTheme="minorHAnsi"/>
          <w:color w:val="000000"/>
        </w:rPr>
        <w:t>от</w:t>
      </w:r>
      <w:r w:rsidR="00A30291">
        <w:rPr>
          <w:rFonts w:asciiTheme="minorHAnsi" w:hAnsiTheme="minorHAnsi"/>
          <w:color w:val="000000"/>
        </w:rPr>
        <w:t xml:space="preserve"> </w:t>
      </w:r>
      <w:r w:rsidR="00B77006">
        <w:rPr>
          <w:rFonts w:asciiTheme="minorHAnsi" w:hAnsiTheme="minorHAnsi"/>
          <w:color w:val="000000"/>
        </w:rPr>
        <w:t>28.04.</w:t>
      </w:r>
      <w:r>
        <w:rPr>
          <w:rFonts w:asciiTheme="minorHAnsi" w:hAnsiTheme="minorHAnsi"/>
          <w:color w:val="000000"/>
        </w:rPr>
        <w:t xml:space="preserve">2018 № </w:t>
      </w:r>
      <w:r w:rsidR="00F77B52">
        <w:rPr>
          <w:rFonts w:asciiTheme="minorHAnsi" w:hAnsiTheme="minorHAnsi"/>
          <w:color w:val="000000"/>
        </w:rPr>
        <w:t>55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внесении изменений в решение Собрания депутатов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Роговского сельского поселения</w:t>
      </w:r>
      <w:r w:rsidRPr="009947CA"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>от 25.12.2017 года № 47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бюджете Роговского сельского поселения Егорлыкского района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 w:rsidRPr="00556A65">
        <w:rPr>
          <w:rFonts w:asciiTheme="minorHAnsi" w:hAnsiTheme="minorHAnsi"/>
          <w:color w:val="000000"/>
        </w:rPr>
        <w:t>на 2018 год</w:t>
      </w:r>
      <w:r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>и на плановый период 2019 и 2020 годов»</w:t>
      </w:r>
    </w:p>
    <w:p w:rsidR="003B3860" w:rsidRPr="00556A65" w:rsidRDefault="003B3860" w:rsidP="00C54F14">
      <w:pPr>
        <w:jc w:val="right"/>
        <w:rPr>
          <w:rFonts w:asciiTheme="minorHAnsi" w:hAnsiTheme="minorHAnsi"/>
        </w:rPr>
      </w:pP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Приложение 1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к Решению Собрания депутатов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Роговского сельского поселения</w:t>
      </w:r>
    </w:p>
    <w:p w:rsid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</w:rPr>
        <w:t>на 2018 год</w:t>
      </w:r>
    </w:p>
    <w:p w:rsidR="003B3860" w:rsidRPr="003B3860" w:rsidRDefault="003B3860" w:rsidP="003B3860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3B3860">
        <w:rPr>
          <w:rFonts w:asciiTheme="minorHAnsi" w:hAnsiTheme="minorHAnsi" w:cstheme="minorHAnsi"/>
          <w:color w:val="000000"/>
        </w:rPr>
        <w:t>и на плановый период 2019 и 2020 годов»</w:t>
      </w:r>
    </w:p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sz w:val="28"/>
          <w:szCs w:val="28"/>
        </w:rPr>
      </w:pPr>
    </w:p>
    <w:p w:rsidR="00E92E91" w:rsidRPr="00F461B9" w:rsidRDefault="00E92E91" w:rsidP="00841A0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Объем поступлений доходов бюджета </w:t>
      </w:r>
      <w:r w:rsidR="00662729" w:rsidRPr="00F461B9">
        <w:rPr>
          <w:rFonts w:asciiTheme="minorHAnsi" w:hAnsiTheme="minorHAnsi" w:cstheme="minorHAnsi"/>
          <w:b/>
          <w:bCs/>
          <w:sz w:val="28"/>
          <w:szCs w:val="28"/>
        </w:rPr>
        <w:t>Роговского сельского поселения</w:t>
      </w:r>
    </w:p>
    <w:p w:rsidR="00841A01" w:rsidRPr="00F461B9" w:rsidRDefault="00662729" w:rsidP="0066272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Егорлыкского района </w:t>
      </w:r>
      <w:r w:rsidR="00841A01" w:rsidRPr="00F461B9">
        <w:rPr>
          <w:rFonts w:asciiTheme="minorHAnsi" w:hAnsiTheme="minorHAnsi" w:cstheme="minorHAnsi"/>
          <w:b/>
          <w:sz w:val="28"/>
          <w:szCs w:val="28"/>
        </w:rPr>
        <w:t>на 2018 год и на плановый период 2019 и 2020 годов</w:t>
      </w:r>
    </w:p>
    <w:p w:rsidR="00841A01" w:rsidRPr="00F461B9" w:rsidRDefault="00841A01" w:rsidP="00841A01">
      <w:pPr>
        <w:jc w:val="right"/>
        <w:rPr>
          <w:rFonts w:asciiTheme="minorHAnsi" w:eastAsia="Calibri" w:hAnsiTheme="minorHAnsi" w:cstheme="minorHAnsi"/>
          <w:sz w:val="28"/>
          <w:szCs w:val="28"/>
          <w:lang w:eastAsia="en-US"/>
        </w:rPr>
      </w:pPr>
      <w:r w:rsidRPr="00F461B9">
        <w:rPr>
          <w:rFonts w:asciiTheme="minorHAnsi" w:eastAsia="Calibri" w:hAnsiTheme="minorHAnsi" w:cstheme="minorHAnsi"/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4A0"/>
      </w:tblPr>
      <w:tblGrid>
        <w:gridCol w:w="2978"/>
        <w:gridCol w:w="7371"/>
        <w:gridCol w:w="1701"/>
        <w:gridCol w:w="1701"/>
        <w:gridCol w:w="1701"/>
      </w:tblGrid>
      <w:tr w:rsidR="00841A01" w:rsidRPr="00F461B9" w:rsidTr="00214C52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</w:tbl>
    <w:p w:rsidR="00841A01" w:rsidRPr="00F461B9" w:rsidRDefault="00841A01" w:rsidP="00841A01">
      <w:pPr>
        <w:rPr>
          <w:rFonts w:asciiTheme="minorHAnsi" w:hAnsiTheme="minorHAnsi" w:cstheme="minorHAnsi"/>
          <w:sz w:val="2"/>
          <w:szCs w:val="2"/>
        </w:rPr>
      </w:pPr>
    </w:p>
    <w:tbl>
      <w:tblPr>
        <w:tblW w:w="15452" w:type="dxa"/>
        <w:tblInd w:w="-318" w:type="dxa"/>
        <w:tblLook w:val="04A0"/>
      </w:tblPr>
      <w:tblGrid>
        <w:gridCol w:w="2979"/>
        <w:gridCol w:w="7370"/>
        <w:gridCol w:w="1701"/>
        <w:gridCol w:w="1701"/>
        <w:gridCol w:w="1701"/>
      </w:tblGrid>
      <w:tr w:rsidR="00841A01" w:rsidRPr="00F461B9" w:rsidTr="00E34F91">
        <w:trPr>
          <w:trHeight w:val="311"/>
          <w:tblHeader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RANGE!A1:D202"/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bookmarkEnd w:id="0"/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</w:tr>
      <w:tr w:rsidR="00841A01" w:rsidRPr="00F461B9" w:rsidTr="00075F2F">
        <w:trPr>
          <w:trHeight w:val="311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37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E92E9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DF3DD3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10737,7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9921,2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10165,3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73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E65881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7550,</w:t>
            </w:r>
            <w:r w:rsidR="005C7A04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87F38" w:rsidP="005F7B5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7414,</w:t>
            </w:r>
            <w:r w:rsidR="005F7B58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7508,8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  <w:vertAlign w:val="superscript"/>
              </w:rPr>
              <w:t>1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296,3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1 01 02020 01 0000 110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7,9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1 01 02030 01 0000 110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1 05 00000 00 0000 000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1 05 03000 01 0000 110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1 05 03010 01 0000 110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4148,1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1 06 01030 10 0000 110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Земельный налог с физических лиц,                   обладающих земельным участком, расположенным в границах сельских </w:t>
            </w:r>
            <w:r w:rsidRPr="00F461B9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1 11 00000 00 0000 000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23052E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</w:t>
            </w:r>
            <w:r w:rsidR="008E260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,</w:t>
            </w:r>
            <w:r w:rsidR="00E6588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</w:t>
            </w:r>
            <w:r w:rsidR="008E260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,</w:t>
            </w:r>
            <w:r w:rsidR="00E6588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8E2601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3,</w:t>
            </w:r>
            <w:r w:rsidR="00E6588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8E2601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3,</w:t>
            </w:r>
            <w:r w:rsidR="00E65881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1 11 05075 10 0000 120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1 13 00000 00 0000 000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85,5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1 13 01000 00 0000 130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   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pStyle w:val="ConsPlusNormal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1 13 02065 10 0000 130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1 14 00000 00 0000 000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FA12AD" w:rsidRDefault="00FA12AD" w:rsidP="00F000B3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FA12AD">
              <w:rPr>
                <w:rFonts w:asciiTheme="minorHAnsi" w:hAnsiTheme="minorHAnsi"/>
                <w:bCs/>
                <w:sz w:val="28"/>
                <w:szCs w:val="28"/>
                <w:lang w:eastAsia="zh-CN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E65881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EB70D7" w:rsidRDefault="00FA12AD" w:rsidP="00FA12AD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8E2601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BF1112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EB70D7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lastRenderedPageBreak/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02053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2AD" w:rsidRPr="00EB70D7" w:rsidRDefault="00EB70D7" w:rsidP="00EB70D7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1 14 03000 00 0000 410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8"/>
                <w:szCs w:val="28"/>
                <w:lang w:eastAsia="zh-CN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 государства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1 14 03050 01 0000 410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06025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2 02 10000 00 0000 151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2 02 15001 00 0000 151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DF3DD3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2 02 15001 10 0000 151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79,6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2 02 35118 00 0000 151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4208A8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2 02 40000 00 0000 151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right="-108" w:hanging="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</w:tbl>
    <w:p w:rsidR="004208A8" w:rsidRPr="00F461B9" w:rsidRDefault="004208A8" w:rsidP="004208A8">
      <w:pPr>
        <w:tabs>
          <w:tab w:val="left" w:pos="3750"/>
        </w:tabs>
        <w:rPr>
          <w:rFonts w:asciiTheme="minorHAnsi" w:hAnsiTheme="minorHAnsi" w:cstheme="minorHAnsi"/>
          <w:sz w:val="28"/>
          <w:szCs w:val="28"/>
        </w:rPr>
      </w:pPr>
    </w:p>
    <w:p w:rsidR="00FA3390" w:rsidRPr="00F461B9" w:rsidRDefault="00FD4940" w:rsidP="00FD4940">
      <w:pPr>
        <w:tabs>
          <w:tab w:val="left" w:pos="3750"/>
        </w:tabs>
        <w:rPr>
          <w:rFonts w:asciiTheme="minorHAnsi" w:hAnsiTheme="minorHAnsi" w:cstheme="minorHAnsi"/>
        </w:rPr>
      </w:pPr>
      <w:r w:rsidRPr="00F461B9">
        <w:rPr>
          <w:rFonts w:asciiTheme="minorHAnsi" w:hAnsiTheme="minorHAnsi" w:cstheme="minorHAnsi"/>
          <w:sz w:val="28"/>
          <w:szCs w:val="28"/>
        </w:rPr>
        <w:t xml:space="preserve">       </w:t>
      </w:r>
    </w:p>
    <w:sectPr w:rsidR="00FA3390" w:rsidRPr="00F461B9" w:rsidSect="00EB70D7">
      <w:headerReference w:type="default" r:id="rId8"/>
      <w:pgSz w:w="16838" w:h="11906" w:orient="landscape"/>
      <w:pgMar w:top="567" w:right="822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4B7" w:rsidRDefault="004E04B7" w:rsidP="00841A01">
      <w:r>
        <w:separator/>
      </w:r>
    </w:p>
  </w:endnote>
  <w:endnote w:type="continuationSeparator" w:id="0">
    <w:p w:rsidR="004E04B7" w:rsidRDefault="004E04B7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4B7" w:rsidRDefault="004E04B7" w:rsidP="00841A01">
      <w:r>
        <w:separator/>
      </w:r>
    </w:p>
  </w:footnote>
  <w:footnote w:type="continuationSeparator" w:id="0">
    <w:p w:rsidR="004E04B7" w:rsidRDefault="004E04B7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59B" w:rsidRPr="00BF3EDA" w:rsidRDefault="00094141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="00A5759B"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F77B52">
      <w:rPr>
        <w:noProof/>
        <w:sz w:val="24"/>
        <w:szCs w:val="24"/>
      </w:rPr>
      <w:t>6</w:t>
    </w:r>
    <w:r w:rsidRPr="00BF3EDA">
      <w:rPr>
        <w:sz w:val="24"/>
        <w:szCs w:val="24"/>
      </w:rPr>
      <w:fldChar w:fldCharType="end"/>
    </w:r>
  </w:p>
  <w:p w:rsidR="00A5759B" w:rsidRPr="00841A01" w:rsidRDefault="00A5759B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A01"/>
    <w:rsid w:val="0001442A"/>
    <w:rsid w:val="00067985"/>
    <w:rsid w:val="00075F2F"/>
    <w:rsid w:val="00094141"/>
    <w:rsid w:val="000B5889"/>
    <w:rsid w:val="000E225C"/>
    <w:rsid w:val="000E5F90"/>
    <w:rsid w:val="00116B81"/>
    <w:rsid w:val="0013035A"/>
    <w:rsid w:val="00160AC7"/>
    <w:rsid w:val="00187F38"/>
    <w:rsid w:val="00197D6E"/>
    <w:rsid w:val="00206C59"/>
    <w:rsid w:val="00214C52"/>
    <w:rsid w:val="002153F2"/>
    <w:rsid w:val="0023052E"/>
    <w:rsid w:val="00231A3C"/>
    <w:rsid w:val="00250D39"/>
    <w:rsid w:val="0027240E"/>
    <w:rsid w:val="0027409A"/>
    <w:rsid w:val="0027470D"/>
    <w:rsid w:val="00277735"/>
    <w:rsid w:val="00285035"/>
    <w:rsid w:val="002C2036"/>
    <w:rsid w:val="003376A0"/>
    <w:rsid w:val="00380E42"/>
    <w:rsid w:val="003B3860"/>
    <w:rsid w:val="004208A8"/>
    <w:rsid w:val="00472CEA"/>
    <w:rsid w:val="00492A23"/>
    <w:rsid w:val="0049444D"/>
    <w:rsid w:val="004C0DF0"/>
    <w:rsid w:val="004E04B7"/>
    <w:rsid w:val="004F2488"/>
    <w:rsid w:val="00514EDA"/>
    <w:rsid w:val="00550EFB"/>
    <w:rsid w:val="00554ECF"/>
    <w:rsid w:val="0059627D"/>
    <w:rsid w:val="005A2FB4"/>
    <w:rsid w:val="005C7A04"/>
    <w:rsid w:val="005F7B58"/>
    <w:rsid w:val="00662729"/>
    <w:rsid w:val="00662BF4"/>
    <w:rsid w:val="00681D27"/>
    <w:rsid w:val="006D0F0C"/>
    <w:rsid w:val="006E2286"/>
    <w:rsid w:val="006F0884"/>
    <w:rsid w:val="00722A12"/>
    <w:rsid w:val="007F0286"/>
    <w:rsid w:val="00841A01"/>
    <w:rsid w:val="008903F4"/>
    <w:rsid w:val="008C18BA"/>
    <w:rsid w:val="008E2601"/>
    <w:rsid w:val="0091307E"/>
    <w:rsid w:val="00956FED"/>
    <w:rsid w:val="00992D93"/>
    <w:rsid w:val="00994C2A"/>
    <w:rsid w:val="009A036F"/>
    <w:rsid w:val="009A1F8E"/>
    <w:rsid w:val="00A210E3"/>
    <w:rsid w:val="00A30291"/>
    <w:rsid w:val="00A52473"/>
    <w:rsid w:val="00A5759B"/>
    <w:rsid w:val="00A811FC"/>
    <w:rsid w:val="00AA5854"/>
    <w:rsid w:val="00AC620F"/>
    <w:rsid w:val="00AD0C9D"/>
    <w:rsid w:val="00AF4578"/>
    <w:rsid w:val="00B77006"/>
    <w:rsid w:val="00B94DE8"/>
    <w:rsid w:val="00BF3EDA"/>
    <w:rsid w:val="00C0021A"/>
    <w:rsid w:val="00C26DCE"/>
    <w:rsid w:val="00C401B2"/>
    <w:rsid w:val="00C54F14"/>
    <w:rsid w:val="00C6539C"/>
    <w:rsid w:val="00C6664D"/>
    <w:rsid w:val="00C851CA"/>
    <w:rsid w:val="00C91F40"/>
    <w:rsid w:val="00CA799B"/>
    <w:rsid w:val="00D47E69"/>
    <w:rsid w:val="00D77D33"/>
    <w:rsid w:val="00DF3DD3"/>
    <w:rsid w:val="00E267E7"/>
    <w:rsid w:val="00E34F91"/>
    <w:rsid w:val="00E65881"/>
    <w:rsid w:val="00E92E91"/>
    <w:rsid w:val="00EB70D7"/>
    <w:rsid w:val="00EE7C2A"/>
    <w:rsid w:val="00F000B3"/>
    <w:rsid w:val="00F461B9"/>
    <w:rsid w:val="00F56881"/>
    <w:rsid w:val="00F77B52"/>
    <w:rsid w:val="00F842D0"/>
    <w:rsid w:val="00FA12AD"/>
    <w:rsid w:val="00FA3390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E225C"/>
    <w:pPr>
      <w:autoSpaceDE w:val="0"/>
      <w:autoSpaceDN w:val="0"/>
      <w:adjustRightInd w:val="0"/>
      <w:ind w:firstLine="720"/>
    </w:pPr>
    <w:rPr>
      <w:rFonts w:ascii="Arial" w:eastAsia="SimSu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58C39-579A-4121-A33B-97C4D4E73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6</Pages>
  <Words>1435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29</cp:revision>
  <cp:lastPrinted>2018-03-29T13:59:00Z</cp:lastPrinted>
  <dcterms:created xsi:type="dcterms:W3CDTF">2017-11-07T05:00:00Z</dcterms:created>
  <dcterms:modified xsi:type="dcterms:W3CDTF">2018-05-03T05:18:00Z</dcterms:modified>
</cp:coreProperties>
</file>